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13" w:rsidRDefault="00B81913" w:rsidP="00A6009A">
      <w:pPr>
        <w:spacing w:after="0" w:line="240" w:lineRule="auto"/>
        <w:jc w:val="center"/>
        <w:rPr>
          <w:rFonts w:ascii="Times New Roman" w:hAnsi="Times New Roman" w:cs="Times New Roman"/>
          <w:sz w:val="24"/>
          <w:szCs w:val="24"/>
        </w:rPr>
      </w:pPr>
      <w:bookmarkStart w:id="0" w:name="_GoBack"/>
      <w:bookmarkEnd w:id="0"/>
    </w:p>
    <w:p w:rsidR="003502B5" w:rsidRPr="008357C4" w:rsidRDefault="003502B5" w:rsidP="00A6009A">
      <w:pPr>
        <w:spacing w:after="0" w:line="240" w:lineRule="auto"/>
        <w:jc w:val="center"/>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pPr>
      <w:r w:rsidRPr="008357C4">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t>ПАМЯТКА</w:t>
      </w:r>
    </w:p>
    <w:p w:rsidR="00B81913" w:rsidRPr="008357C4" w:rsidRDefault="003502B5" w:rsidP="00A6009A">
      <w:pPr>
        <w:spacing w:after="0" w:line="240" w:lineRule="auto"/>
        <w:jc w:val="center"/>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pPr>
      <w:r w:rsidRPr="008357C4">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t>ПО ЭЛЕКТРОБЕЗОПАСНОСТИ НА ПРОИЗВОДСТВЕ</w:t>
      </w:r>
    </w:p>
    <w:p w:rsidR="00A6009A" w:rsidRPr="008357C4" w:rsidRDefault="00A6009A" w:rsidP="00A6009A">
      <w:pPr>
        <w:spacing w:after="0" w:line="240" w:lineRule="auto"/>
        <w:jc w:val="center"/>
        <w:rPr>
          <w:rFonts w:ascii="Times New Roman" w:hAnsi="Times New Roman" w:cs="Times New Roman"/>
          <w:b/>
          <w:i/>
          <w:sz w:val="24"/>
          <w:szCs w:val="24"/>
          <w14:shadow w14:blurRad="50800" w14:dist="38100" w14:dir="2700000" w14:sx="100000" w14:sy="100000" w14:kx="0" w14:ky="0" w14:algn="tl">
            <w14:srgbClr w14:val="000000">
              <w14:alpha w14:val="60000"/>
            </w14:srgbClr>
          </w14:shadow>
        </w:rPr>
      </w:pP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Общие положения</w:t>
      </w:r>
    </w:p>
    <w:p w:rsidR="00A6009A" w:rsidRPr="00A6009A" w:rsidRDefault="00A6009A" w:rsidP="00A6009A">
      <w:pPr>
        <w:spacing w:after="0" w:line="240" w:lineRule="auto"/>
        <w:jc w:val="center"/>
        <w:rPr>
          <w:rFonts w:ascii="Times New Roman" w:hAnsi="Times New Roman" w:cs="Times New Roman"/>
          <w:b/>
          <w:sz w:val="24"/>
          <w:szCs w:val="24"/>
        </w:rPr>
      </w:pPr>
    </w:p>
    <w:p w:rsid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электротравмы составляют около 30 процентов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 Высокая смертность от поражения электрическим током объясняется неумением оказать пострадавшему первую медицинскую помощь. Она должна быть оказана в первые четыре-пять минут после поражения. Статистика показывает: применяя своевременно методы оживления в первые две минуты после наступления клинической смерти, можно спасти до 92 процентов пострадавших, а в течение от трех до четырех минут - только 50 процентов. Некоторые виды электротравм, особенно при напряжении более 1000 В,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к не совместимым с жизнью нарушениям органов и систем. 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  </w:t>
      </w:r>
    </w:p>
    <w:p w:rsidR="00A6009A" w:rsidRPr="00B81913" w:rsidRDefault="00A6009A" w:rsidP="00A6009A">
      <w:pPr>
        <w:spacing w:after="0" w:line="240" w:lineRule="auto"/>
        <w:ind w:firstLine="708"/>
        <w:jc w:val="both"/>
        <w:rPr>
          <w:rFonts w:ascii="Times New Roman" w:hAnsi="Times New Roman" w:cs="Times New Roman"/>
          <w:sz w:val="24"/>
          <w:szCs w:val="24"/>
        </w:rPr>
      </w:pP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Воздействие электрического тока на человеческий организм</w:t>
      </w:r>
    </w:p>
    <w:p w:rsidR="00A6009A" w:rsidRPr="00A6009A" w:rsidRDefault="00A6009A" w:rsidP="00A6009A">
      <w:pPr>
        <w:spacing w:after="0" w:line="240" w:lineRule="auto"/>
        <w:jc w:val="center"/>
        <w:rPr>
          <w:rFonts w:ascii="Times New Roman" w:hAnsi="Times New Roman" w:cs="Times New Roman"/>
          <w:b/>
          <w:sz w:val="24"/>
          <w:szCs w:val="24"/>
        </w:rPr>
      </w:pP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Электрический ток оказывает на человеческий организм биологическое, электролитическое и термическое воздействие. 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 Электролитическое воздействие п</w:t>
      </w:r>
      <w:r w:rsidR="003502B5">
        <w:rPr>
          <w:rFonts w:ascii="Times New Roman" w:hAnsi="Times New Roman" w:cs="Times New Roman"/>
          <w:sz w:val="24"/>
          <w:szCs w:val="24"/>
        </w:rPr>
        <w:t xml:space="preserve">роявляется в разложении плазмы </w:t>
      </w:r>
      <w:r w:rsidRPr="00B81913">
        <w:rPr>
          <w:rFonts w:ascii="Times New Roman" w:hAnsi="Times New Roman" w:cs="Times New Roman"/>
          <w:sz w:val="24"/>
          <w:szCs w:val="24"/>
        </w:rPr>
        <w:t xml:space="preserve">крови и других органических жидкостей, что может привести к нарушению их физикохимического состава. Термическое воздействие сопровождается ожогами отдельных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 На исход электрической травмы влияет множество факторов. Рассмотрим их ниже.  Сила тока. От ее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w:t>
      </w:r>
      <w:r w:rsidRPr="00B81913">
        <w:rPr>
          <w:rFonts w:ascii="Times New Roman" w:hAnsi="Times New Roman" w:cs="Times New Roman"/>
          <w:sz w:val="24"/>
          <w:szCs w:val="24"/>
        </w:rPr>
        <w:lastRenderedPageBreak/>
        <w:t xml:space="preserve">человеческого кожного покрова. 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ее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  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электрические угри и скаты производят чрезвычайно неприятные разряды, способные вызвать потерю сознания. Тем не менее, несмотря на напряжение в 600 В,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 При длительном воздействии электрического тока снижается сопротивление кожи (из-за потовыделения)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 Разработаны устройства защитного отключения (УЗО), которые обеспечивают отключение электроустановки не более чем за 0,20 с при однофазном (однополюсном) прикосновении.  Путь электрического тока через тело человека. Наиболее опасно, когда ток проходит через жизненно важные органы - сердце, легкие, головной мозг. При поражении человека по пути "правая рука - ноги» через сердце человека проходит 6,7 % общей величины электрического тока. При пути «нога -нога» через сердце человека проходит только 0,4 % общей величины тока. С медицинской точки зрения прохождение тока через тело является основным травмирующим фактором.  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 </w:t>
      </w:r>
    </w:p>
    <w:p w:rsidR="00B81913" w:rsidRP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 </w:t>
      </w: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Оказание первой помощи при поражении электрическим током</w:t>
      </w:r>
    </w:p>
    <w:p w:rsidR="00A6009A" w:rsidRPr="00A6009A" w:rsidRDefault="00A6009A" w:rsidP="00A6009A">
      <w:pPr>
        <w:spacing w:after="0" w:line="240" w:lineRule="auto"/>
        <w:jc w:val="center"/>
        <w:rPr>
          <w:rFonts w:ascii="Times New Roman" w:hAnsi="Times New Roman" w:cs="Times New Roman"/>
          <w:b/>
          <w:sz w:val="24"/>
          <w:szCs w:val="24"/>
        </w:rPr>
      </w:pPr>
    </w:p>
    <w:p w:rsid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меры безопасности. 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 Действовать рекомендуется одной рукой, другая должна находиться в кармане или за спиной. На линии электропередачи, когда невозможно быстро отключить ее на пунктах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  Все, о чем говорилось выше, относится к установкам напряжением до 1000 В. Для отделения пострадавшего от токоведущих частей, находящихся под напряжением свыше 1000 В, следует применять </w:t>
      </w:r>
      <w:r w:rsidR="008522C4">
        <w:rPr>
          <w:rFonts w:ascii="Times New Roman" w:hAnsi="Times New Roman" w:cs="Times New Roman"/>
          <w:sz w:val="24"/>
          <w:szCs w:val="24"/>
        </w:rPr>
        <w:t>электроизолирующие</w:t>
      </w:r>
      <w:r w:rsidRPr="00B81913">
        <w:rPr>
          <w:rFonts w:ascii="Times New Roman" w:hAnsi="Times New Roman" w:cs="Times New Roman"/>
          <w:sz w:val="24"/>
          <w:szCs w:val="24"/>
        </w:rPr>
        <w:t xml:space="preserve"> боты, перчатки и изолирующие штанги, рассчитанные на соответствующее напряжение. Такие действия может производить только обученный персонал. 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w:t>
      </w:r>
      <w:r w:rsidRPr="00B81913">
        <w:rPr>
          <w:rFonts w:ascii="Times New Roman" w:hAnsi="Times New Roman" w:cs="Times New Roman"/>
          <w:sz w:val="24"/>
          <w:szCs w:val="24"/>
        </w:rPr>
        <w:lastRenderedPageBreak/>
        <w:t xml:space="preserve">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 Прежде чем приступить к реанимации, проверяют состояние пострадавшего (пульс, состояние зрачков). Если зрачки расширены, на свет не реагируют, отсутствуют пульсации на сонных артериях, то необходимо приступить к реанимации. 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 Реанимация начинается с восстановления проходимости дыхательных путей, затем проводится искусственное дыхание методом «изо рта в рот» или «изо рта в нос». Второй важнейшей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восстановление кровообращения. 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  </w:t>
      </w:r>
    </w:p>
    <w:p w:rsidR="00A6009A" w:rsidRPr="00B81913" w:rsidRDefault="00A6009A" w:rsidP="00A6009A">
      <w:pPr>
        <w:spacing w:after="0" w:line="240" w:lineRule="auto"/>
        <w:ind w:firstLine="708"/>
        <w:jc w:val="both"/>
        <w:rPr>
          <w:rFonts w:ascii="Times New Roman" w:hAnsi="Times New Roman" w:cs="Times New Roman"/>
          <w:sz w:val="24"/>
          <w:szCs w:val="24"/>
        </w:rPr>
      </w:pP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Поражение молнией</w:t>
      </w:r>
    </w:p>
    <w:p w:rsidR="00A6009A" w:rsidRPr="00A6009A" w:rsidRDefault="00A6009A" w:rsidP="00A6009A">
      <w:pPr>
        <w:spacing w:after="0" w:line="240" w:lineRule="auto"/>
        <w:jc w:val="center"/>
        <w:rPr>
          <w:rFonts w:ascii="Times New Roman" w:hAnsi="Times New Roman" w:cs="Times New Roman"/>
          <w:b/>
          <w:sz w:val="24"/>
          <w:szCs w:val="24"/>
        </w:rPr>
      </w:pP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 В грозовых разрядах присутствует удивительно много электричества: одна из каждых трех жертв грозовых разрядов погибает. Последствия ударов молнии - ожоги и клиническая смерть - сравнимы с последствиями производственных поражений электричеством. При поражении молнией следует руководствоваться рекомендациями, которые применяются к пострадавшим от электрического тока. Характерные признаки электротравмы при поражении молнией выражены более отчетливо, а пострадавший может выглядеть «как мертвый». 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B81913" w:rsidRP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 </w:t>
      </w: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Шаговое напряжение</w:t>
      </w:r>
    </w:p>
    <w:p w:rsidR="00A6009A" w:rsidRPr="00A6009A" w:rsidRDefault="00A6009A" w:rsidP="00A6009A">
      <w:pPr>
        <w:spacing w:after="0" w:line="240" w:lineRule="auto"/>
        <w:jc w:val="center"/>
        <w:rPr>
          <w:rFonts w:ascii="Times New Roman" w:hAnsi="Times New Roman" w:cs="Times New Roman"/>
          <w:b/>
          <w:sz w:val="24"/>
          <w:szCs w:val="24"/>
        </w:rPr>
      </w:pP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 Величина опасной зоны шаговых напряжений зависит от величины напряжения электролинии. Чем выше напряжение ВЛ, тем больше опасная зона. Считается, что на расстоянии 8</w:t>
      </w:r>
      <w:r w:rsidR="008522C4">
        <w:rPr>
          <w:rFonts w:ascii="Times New Roman" w:hAnsi="Times New Roman" w:cs="Times New Roman"/>
          <w:sz w:val="24"/>
          <w:szCs w:val="24"/>
        </w:rPr>
        <w:t>-10</w:t>
      </w:r>
      <w:r w:rsidRPr="00B81913">
        <w:rPr>
          <w:rFonts w:ascii="Times New Roman" w:hAnsi="Times New Roman" w:cs="Times New Roman"/>
          <w:sz w:val="24"/>
          <w:szCs w:val="24"/>
        </w:rPr>
        <w:t xml:space="preserve"> м от места замыкания электрического провода напряжением ниже 1000 В опасная зона шагового напряжения отсутствует. При напряжении электрического провода ниже 1000 В величина зоны шагового напряжения составляет 5 м. Чтобы избежать поражения электрическим током, человек должен выходить из зоны шагового напряжения короткими шажками, не отрывая одной ноги от другой. При наличии защитных средств из диэлектрической резины (боты, галоши) можно воспользоваться ими для выхода из зоны шагового напряжения. Запрещается выпрыгивать из зоны шагового напряжения на одной ноге. В случае падения человека (на руки) значительно увеличится величина шагового напряжения, а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B81913" w:rsidRP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 </w:t>
      </w:r>
    </w:p>
    <w:p w:rsidR="00B81913"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Условия внешней среды</w:t>
      </w:r>
    </w:p>
    <w:p w:rsidR="00A6009A" w:rsidRPr="00A6009A" w:rsidRDefault="00A6009A" w:rsidP="00A6009A">
      <w:pPr>
        <w:spacing w:after="0" w:line="240" w:lineRule="auto"/>
        <w:jc w:val="center"/>
        <w:rPr>
          <w:rFonts w:ascii="Times New Roman" w:hAnsi="Times New Roman" w:cs="Times New Roman"/>
          <w:b/>
          <w:sz w:val="24"/>
          <w:szCs w:val="24"/>
        </w:rPr>
      </w:pPr>
    </w:p>
    <w:p w:rsid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Риск, связанный с электрическими установками, увеличивается, если оборудование попадает в суровые эксплуатационные условия, чаще всего связанные с опасностью влажной или мокрой среды. Тонкие проводящие слои жидкости, которые образуются на металлических и изолирующих поверхностях во влажной или мокрой среде, создают </w:t>
      </w:r>
      <w:r w:rsidRPr="00B81913">
        <w:rPr>
          <w:rFonts w:ascii="Times New Roman" w:hAnsi="Times New Roman" w:cs="Times New Roman"/>
          <w:sz w:val="24"/>
          <w:szCs w:val="24"/>
        </w:rPr>
        <w:lastRenderedPageBreak/>
        <w:t xml:space="preserve">новые причудливые и опасные траектории тока. Просачивание воды ухудшает качество изоляции, и, если вода проникает в нее,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 Поэтому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 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 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вызывать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 На промышленных и сельскохозяйственных производственных площадях, где осуществляются процессы, связанные с пылеобразованием, должны устанавливаться водозащитные и взрывобезопасные системы. 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 Там, где есть подобная опасность, количество электрических цепей и оборудования должно быть сокращено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пожаробезопасные электрические кабели. По степени опасности поражения людей электрическим током все производственные помещения подразделяют на три категории:  </w:t>
      </w:r>
      <w:r w:rsidRPr="00E80B04">
        <w:rPr>
          <w:rFonts w:ascii="Times New Roman" w:hAnsi="Times New Roman" w:cs="Times New Roman"/>
          <w:b/>
          <w:sz w:val="24"/>
          <w:szCs w:val="24"/>
        </w:rPr>
        <w:t>1) помещения с повышенной опасностью</w:t>
      </w:r>
      <w:r w:rsidRPr="00B81913">
        <w:rPr>
          <w:rFonts w:ascii="Times New Roman" w:hAnsi="Times New Roman" w:cs="Times New Roman"/>
          <w:sz w:val="24"/>
          <w:szCs w:val="24"/>
        </w:rPr>
        <w:t xml:space="preserve"> - при наличии одного из следующих условий: сырость (относительная влажность превышает 75%), токопроводящая пыль, токопроводящие полы, высокая температура (более 35˚ С) длительное время), возможность одновременного касания заземленных частей корпуса электрооборудования и токоведущей части;  </w:t>
      </w:r>
      <w:r w:rsidRPr="00E80B04">
        <w:rPr>
          <w:rFonts w:ascii="Times New Roman" w:hAnsi="Times New Roman" w:cs="Times New Roman"/>
          <w:b/>
          <w:sz w:val="24"/>
          <w:szCs w:val="24"/>
        </w:rPr>
        <w:t>2) особо опасные помещения</w:t>
      </w:r>
      <w:r w:rsidRPr="00B81913">
        <w:rPr>
          <w:rFonts w:ascii="Times New Roman" w:hAnsi="Times New Roman" w:cs="Times New Roman"/>
          <w:sz w:val="24"/>
          <w:szCs w:val="24"/>
        </w:rPr>
        <w:t xml:space="preserve">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  3) помещения без повышенной опасности - отсутствуют условия, указанные выше.  В зависимости от категории помещения применяется то или иное оборудование и средства защиты. </w:t>
      </w:r>
    </w:p>
    <w:p w:rsidR="00A6009A" w:rsidRPr="00B81913" w:rsidRDefault="00A6009A" w:rsidP="00A6009A">
      <w:pPr>
        <w:spacing w:after="0" w:line="240" w:lineRule="auto"/>
        <w:ind w:firstLine="708"/>
        <w:jc w:val="both"/>
        <w:rPr>
          <w:rFonts w:ascii="Times New Roman" w:hAnsi="Times New Roman" w:cs="Times New Roman"/>
          <w:sz w:val="24"/>
          <w:szCs w:val="24"/>
        </w:rPr>
      </w:pPr>
    </w:p>
    <w:p w:rsidR="00B81913" w:rsidRDefault="00B81913" w:rsidP="00A6009A">
      <w:pPr>
        <w:spacing w:after="0" w:line="240" w:lineRule="auto"/>
        <w:jc w:val="center"/>
        <w:rPr>
          <w:rFonts w:ascii="Times New Roman" w:hAnsi="Times New Roman" w:cs="Times New Roman"/>
          <w:b/>
          <w:sz w:val="24"/>
          <w:szCs w:val="24"/>
        </w:rPr>
      </w:pPr>
      <w:r w:rsidRPr="00E80B04">
        <w:rPr>
          <w:rFonts w:ascii="Times New Roman" w:hAnsi="Times New Roman" w:cs="Times New Roman"/>
          <w:b/>
          <w:sz w:val="24"/>
          <w:szCs w:val="24"/>
        </w:rPr>
        <w:t>Меры по обеспечению электробезопасности на производстве</w:t>
      </w:r>
    </w:p>
    <w:p w:rsidR="00A6009A" w:rsidRPr="00E80B04" w:rsidRDefault="00A6009A" w:rsidP="00A6009A">
      <w:pPr>
        <w:spacing w:after="0" w:line="240" w:lineRule="auto"/>
        <w:jc w:val="center"/>
        <w:rPr>
          <w:rFonts w:ascii="Times New Roman" w:hAnsi="Times New Roman" w:cs="Times New Roman"/>
          <w:b/>
          <w:sz w:val="24"/>
          <w:szCs w:val="24"/>
        </w:rPr>
      </w:pP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Обеспечение электробезопасности на производстве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 Рассмотрим некоторые меры по предотвращению электротравматизма.  </w:t>
      </w: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1. Заземление (зануление)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предохранители или вызвать действие защиты, которая снимет электрическое питание с электрооборудования. </w:t>
      </w: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2. 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  </w:t>
      </w: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 xml:space="preserve">3. Применение светильников с пониженным напряжением. В помещениях с повышенной опасностью и особо опасных переносные электрические светильники должны иметь напряжение не выше 42 В. При работах в особо неблагоприятных условиях (колодцах выключателей, барабанах котлов и т.п.) переносные светильники должны иметь напряжение не выше 12 В.  </w:t>
      </w:r>
    </w:p>
    <w:p w:rsidR="00A6009A"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lastRenderedPageBreak/>
        <w:t xml:space="preserve">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III.  </w:t>
      </w:r>
    </w:p>
    <w:p w:rsidR="00B81913"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5. Применение устройств защитного отключения (УЗО). Данное устройство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мкс. УЗО применяется для защиты внутриквартирных электрических проводов, для безопасности работы с ручными электрическими машинами и при проведении электросварочных работ в помещениях повышенной опасности и особо опасных. 6. Применение средств защиты (</w:t>
      </w:r>
      <w:r w:rsidR="008522C4">
        <w:rPr>
          <w:rFonts w:ascii="Times New Roman" w:hAnsi="Times New Roman" w:cs="Times New Roman"/>
          <w:sz w:val="24"/>
          <w:szCs w:val="24"/>
        </w:rPr>
        <w:t>электроизолирующих</w:t>
      </w:r>
      <w:r w:rsidRPr="00B81913">
        <w:rPr>
          <w:rFonts w:ascii="Times New Roman" w:hAnsi="Times New Roman" w:cs="Times New Roman"/>
          <w:sz w:val="24"/>
          <w:szCs w:val="24"/>
        </w:rPr>
        <w:t xml:space="preserve"> перчаток, ковров, бот и галош, подставок, изолирующего инструмента и т.п.). </w:t>
      </w:r>
    </w:p>
    <w:p w:rsidR="00A6009A" w:rsidRPr="00B81913" w:rsidRDefault="00A6009A" w:rsidP="00A6009A">
      <w:pPr>
        <w:spacing w:after="0" w:line="240" w:lineRule="auto"/>
        <w:ind w:firstLine="708"/>
        <w:jc w:val="both"/>
        <w:rPr>
          <w:rFonts w:ascii="Times New Roman" w:hAnsi="Times New Roman" w:cs="Times New Roman"/>
          <w:sz w:val="24"/>
          <w:szCs w:val="24"/>
        </w:rPr>
      </w:pPr>
    </w:p>
    <w:p w:rsidR="00B81913" w:rsidRPr="00A6009A" w:rsidRDefault="00B81913" w:rsidP="00A6009A">
      <w:pPr>
        <w:spacing w:after="0" w:line="240" w:lineRule="auto"/>
        <w:jc w:val="center"/>
        <w:rPr>
          <w:rFonts w:ascii="Times New Roman" w:hAnsi="Times New Roman" w:cs="Times New Roman"/>
          <w:b/>
          <w:sz w:val="24"/>
          <w:szCs w:val="24"/>
        </w:rPr>
      </w:pPr>
      <w:r w:rsidRPr="00A6009A">
        <w:rPr>
          <w:rFonts w:ascii="Times New Roman" w:hAnsi="Times New Roman" w:cs="Times New Roman"/>
          <w:b/>
          <w:sz w:val="24"/>
          <w:szCs w:val="24"/>
        </w:rPr>
        <w:t>Меры личной электробезопасности</w:t>
      </w:r>
    </w:p>
    <w:p w:rsidR="00A6009A" w:rsidRPr="00B81913" w:rsidRDefault="00A6009A" w:rsidP="00A6009A">
      <w:pPr>
        <w:spacing w:after="0" w:line="240" w:lineRule="auto"/>
        <w:jc w:val="center"/>
        <w:rPr>
          <w:rFonts w:ascii="Times New Roman" w:hAnsi="Times New Roman" w:cs="Times New Roman"/>
          <w:sz w:val="24"/>
          <w:szCs w:val="24"/>
        </w:rPr>
      </w:pPr>
    </w:p>
    <w:p w:rsidR="003502B5" w:rsidRDefault="00B81913" w:rsidP="00A6009A">
      <w:pPr>
        <w:spacing w:after="0" w:line="240" w:lineRule="auto"/>
        <w:ind w:firstLine="708"/>
        <w:jc w:val="both"/>
        <w:rPr>
          <w:rFonts w:ascii="Times New Roman" w:hAnsi="Times New Roman" w:cs="Times New Roman"/>
          <w:sz w:val="24"/>
          <w:szCs w:val="24"/>
        </w:rPr>
      </w:pPr>
      <w:r w:rsidRPr="00B81913">
        <w:rPr>
          <w:rFonts w:ascii="Times New Roman" w:hAnsi="Times New Roman" w:cs="Times New Roman"/>
          <w:sz w:val="24"/>
          <w:szCs w:val="24"/>
        </w:rPr>
        <w:t>Во время работы, а также в домашних условиях следует строго выполнять следующие правила электробезопасности:</w:t>
      </w:r>
    </w:p>
    <w:p w:rsidR="003502B5" w:rsidRDefault="00E80B04" w:rsidP="00A6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B81913" w:rsidRPr="00B81913">
        <w:rPr>
          <w:rFonts w:ascii="Times New Roman" w:hAnsi="Times New Roman" w:cs="Times New Roman"/>
          <w:sz w:val="24"/>
          <w:szCs w:val="24"/>
        </w:rPr>
        <w:t>включение электрооборудования производить вставкой исправной вилки в исправную розетку;</w:t>
      </w:r>
    </w:p>
    <w:p w:rsidR="003502B5" w:rsidRDefault="00E80B04" w:rsidP="00A6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913" w:rsidRPr="00B81913">
        <w:rPr>
          <w:rFonts w:ascii="Times New Roman" w:hAnsi="Times New Roman" w:cs="Times New Roman"/>
          <w:sz w:val="24"/>
          <w:szCs w:val="24"/>
        </w:rPr>
        <w:t>не передавать электрооборудование лицам, не имеющим права работать с ним;</w:t>
      </w:r>
    </w:p>
    <w:p w:rsidR="003502B5" w:rsidRDefault="00E80B04" w:rsidP="00A60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1913" w:rsidRPr="00B81913">
        <w:rPr>
          <w:rFonts w:ascii="Times New Roman" w:hAnsi="Times New Roman" w:cs="Times New Roman"/>
          <w:sz w:val="24"/>
          <w:szCs w:val="24"/>
        </w:rPr>
        <w:t xml:space="preserve">если во время работы обнаружится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отключать электрооборудование при перерыве в работе и по окончании рабочего процесса;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перед каждым применением средства защиты работник обязан проверить его исправность, отсутствие внешних повреждений, загрязнений и срок годности (по штампу на нем);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не наступать на проложенные на земле электрические провода и кабели временной проводки;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неукоснительно выполнять требования плакатов и знаков безопасности.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Плакаты и знаки безопасности применяют:</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для запрещения действий с коммутационными аппаратами, при ошибочном включении которых может быть подано напряжение на место работы</w:t>
      </w:r>
      <w:r w:rsidR="00A6009A">
        <w:rPr>
          <w:rFonts w:ascii="Times New Roman" w:hAnsi="Times New Roman" w:cs="Times New Roman"/>
          <w:sz w:val="24"/>
          <w:szCs w:val="24"/>
        </w:rPr>
        <w:t>(запрещающие плакаты)</w:t>
      </w:r>
      <w:r w:rsidRPr="00B81913">
        <w:rPr>
          <w:rFonts w:ascii="Times New Roman" w:hAnsi="Times New Roman" w:cs="Times New Roman"/>
          <w:sz w:val="24"/>
          <w:szCs w:val="24"/>
        </w:rPr>
        <w:t xml:space="preserve">;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для предупреждения об опасности приближения к токоведущим частям, находящимся под напряжением (предупреждающие плакаты и знаки); </w:t>
      </w:r>
    </w:p>
    <w:p w:rsidR="003502B5"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 xml:space="preserve">• для разрешения определенных действий только при выполнении конкретных требований безопасности труда (предписывающие плакаты); </w:t>
      </w:r>
    </w:p>
    <w:p w:rsidR="00B42004" w:rsidRPr="00B81913" w:rsidRDefault="00B81913" w:rsidP="00A6009A">
      <w:pPr>
        <w:spacing w:after="0" w:line="240" w:lineRule="auto"/>
        <w:jc w:val="both"/>
        <w:rPr>
          <w:rFonts w:ascii="Times New Roman" w:hAnsi="Times New Roman" w:cs="Times New Roman"/>
          <w:sz w:val="24"/>
          <w:szCs w:val="24"/>
        </w:rPr>
      </w:pPr>
      <w:r w:rsidRPr="00B81913">
        <w:rPr>
          <w:rFonts w:ascii="Times New Roman" w:hAnsi="Times New Roman" w:cs="Times New Roman"/>
          <w:sz w:val="24"/>
          <w:szCs w:val="24"/>
        </w:rPr>
        <w:t>•для указания местонахождения различных объектов и устройств (указательные плакаты). По характеру применения плакаты и знаки могут быть постоянными и переносными.</w:t>
      </w:r>
    </w:p>
    <w:p w:rsidR="00A6009A" w:rsidRDefault="00A6009A">
      <w:pPr>
        <w:spacing w:after="0" w:line="240" w:lineRule="auto"/>
        <w:jc w:val="both"/>
        <w:rPr>
          <w:rFonts w:ascii="Times New Roman" w:hAnsi="Times New Roman" w:cs="Times New Roman"/>
          <w:sz w:val="24"/>
          <w:szCs w:val="24"/>
        </w:rPr>
      </w:pPr>
    </w:p>
    <w:p w:rsidR="00A6009A" w:rsidRPr="00A6009A" w:rsidRDefault="00A6009A" w:rsidP="00A6009A">
      <w:pPr>
        <w:spacing w:after="0" w:line="240" w:lineRule="auto"/>
        <w:jc w:val="right"/>
        <w:rPr>
          <w:rFonts w:ascii="Times New Roman" w:hAnsi="Times New Roman" w:cs="Times New Roman"/>
          <w:b/>
          <w:sz w:val="24"/>
          <w:szCs w:val="24"/>
        </w:rPr>
      </w:pPr>
      <w:r w:rsidRPr="00A6009A">
        <w:rPr>
          <w:rFonts w:ascii="Times New Roman" w:hAnsi="Times New Roman" w:cs="Times New Roman"/>
          <w:b/>
          <w:sz w:val="24"/>
          <w:szCs w:val="24"/>
        </w:rPr>
        <w:t xml:space="preserve">Наровлянская районная </w:t>
      </w:r>
    </w:p>
    <w:p w:rsidR="00A6009A" w:rsidRPr="00A6009A" w:rsidRDefault="00A6009A" w:rsidP="00A6009A">
      <w:pPr>
        <w:spacing w:after="0" w:line="240" w:lineRule="auto"/>
        <w:jc w:val="right"/>
        <w:rPr>
          <w:rFonts w:ascii="Times New Roman" w:hAnsi="Times New Roman" w:cs="Times New Roman"/>
          <w:b/>
          <w:sz w:val="24"/>
          <w:szCs w:val="24"/>
        </w:rPr>
      </w:pPr>
      <w:r w:rsidRPr="00A6009A">
        <w:rPr>
          <w:rFonts w:ascii="Times New Roman" w:hAnsi="Times New Roman" w:cs="Times New Roman"/>
          <w:b/>
          <w:sz w:val="24"/>
          <w:szCs w:val="24"/>
        </w:rPr>
        <w:t>энергоинспекция</w:t>
      </w:r>
    </w:p>
    <w:sectPr w:rsidR="00A6009A" w:rsidRPr="00A6009A" w:rsidSect="00B8191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13"/>
    <w:rsid w:val="003502B5"/>
    <w:rsid w:val="008357C4"/>
    <w:rsid w:val="008522C4"/>
    <w:rsid w:val="00A6009A"/>
    <w:rsid w:val="00B42004"/>
    <w:rsid w:val="00B81913"/>
    <w:rsid w:val="00BA4C0E"/>
    <w:rsid w:val="00E80B04"/>
    <w:rsid w:val="00FA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611F-2171-492C-9084-CF98DE1D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NarovlyaInsp</dc:creator>
  <cp:lastModifiedBy>User</cp:lastModifiedBy>
  <cp:revision>2</cp:revision>
  <cp:lastPrinted>2018-10-24T06:44:00Z</cp:lastPrinted>
  <dcterms:created xsi:type="dcterms:W3CDTF">2018-10-25T09:16:00Z</dcterms:created>
  <dcterms:modified xsi:type="dcterms:W3CDTF">2018-10-25T09:16:00Z</dcterms:modified>
</cp:coreProperties>
</file>